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5A" w:rsidRDefault="00686E9B" w:rsidP="00BC3D5A">
      <w:pPr>
        <w:pStyle w:val="NoSpacing"/>
        <w:jc w:val="center"/>
        <w:rPr>
          <w:b/>
          <w:lang w:eastAsia="en-GB"/>
        </w:rPr>
      </w:pPr>
      <w:r>
        <w:rPr>
          <w:b/>
          <w:lang w:eastAsia="en-GB"/>
        </w:rPr>
        <w:t>An Invitation to t</w:t>
      </w:r>
      <w:r w:rsidR="00BC3D5A" w:rsidRPr="00BC3D5A">
        <w:rPr>
          <w:b/>
          <w:lang w:eastAsia="en-GB"/>
        </w:rPr>
        <w:t>he GEN</w:t>
      </w:r>
      <w:r w:rsidR="00BC3D5A">
        <w:rPr>
          <w:b/>
          <w:lang w:eastAsia="en-GB"/>
        </w:rPr>
        <w:t>ERA Network</w:t>
      </w:r>
    </w:p>
    <w:p w:rsidR="005D758C" w:rsidRPr="005D758C" w:rsidRDefault="00686E9B" w:rsidP="00C17F8D">
      <w:pPr>
        <w:spacing w:before="100" w:beforeAutospacing="1" w:after="100" w:afterAutospacing="1"/>
        <w:rPr>
          <w:rFonts w:eastAsia="Times New Roman" w:cs="Times New Roman"/>
          <w:b/>
          <w:sz w:val="22"/>
          <w:szCs w:val="22"/>
          <w:lang w:eastAsia="en-GB"/>
        </w:rPr>
      </w:pPr>
      <w:r>
        <w:rPr>
          <w:rFonts w:eastAsia="Times New Roman" w:cs="Times New Roman"/>
          <w:sz w:val="22"/>
          <w:szCs w:val="22"/>
          <w:lang w:eastAsia="en-GB"/>
        </w:rPr>
        <w:t xml:space="preserve">We would like to invite you to join a </w:t>
      </w:r>
      <w:r w:rsidR="003C4BD2">
        <w:rPr>
          <w:rFonts w:eastAsia="Times New Roman" w:cs="Times New Roman"/>
          <w:sz w:val="22"/>
          <w:szCs w:val="22"/>
          <w:lang w:eastAsia="en-GB"/>
        </w:rPr>
        <w:t xml:space="preserve">Network for Collaboration in Gender Policy </w:t>
      </w:r>
      <w:r>
        <w:rPr>
          <w:rFonts w:eastAsia="Times New Roman" w:cs="Times New Roman"/>
          <w:sz w:val="22"/>
          <w:szCs w:val="22"/>
          <w:lang w:eastAsia="en-GB"/>
        </w:rPr>
        <w:t xml:space="preserve">dedicated to </w:t>
      </w:r>
      <w:r w:rsidR="003C4BD2">
        <w:rPr>
          <w:rFonts w:eastAsia="Times New Roman" w:cs="Times New Roman"/>
          <w:sz w:val="22"/>
          <w:szCs w:val="22"/>
          <w:lang w:eastAsia="en-GB"/>
        </w:rPr>
        <w:t>P</w:t>
      </w:r>
      <w:r w:rsidR="005D758C" w:rsidRPr="005D758C">
        <w:rPr>
          <w:rFonts w:eastAsia="Times New Roman" w:cs="Times New Roman"/>
          <w:sz w:val="22"/>
          <w:szCs w:val="22"/>
          <w:lang w:eastAsia="en-GB"/>
        </w:rPr>
        <w:t>hysics.</w:t>
      </w:r>
    </w:p>
    <w:p w:rsidR="00E530C1" w:rsidRPr="00BC3D5A" w:rsidRDefault="00E530C1" w:rsidP="003A7812">
      <w:pPr>
        <w:spacing w:after="120"/>
        <w:rPr>
          <w:rFonts w:eastAsia="Times New Roman" w:cs="Times New Roman"/>
          <w:b/>
          <w:sz w:val="22"/>
          <w:szCs w:val="22"/>
          <w:lang w:eastAsia="en-GB"/>
        </w:rPr>
      </w:pPr>
      <w:r w:rsidRPr="00BC3D5A">
        <w:rPr>
          <w:rFonts w:eastAsia="Times New Roman" w:cs="Times New Roman"/>
          <w:b/>
          <w:sz w:val="22"/>
          <w:szCs w:val="22"/>
          <w:lang w:eastAsia="en-GB"/>
        </w:rPr>
        <w:t>Background</w:t>
      </w:r>
    </w:p>
    <w:p w:rsidR="00E530C1" w:rsidRPr="00BC3D5A" w:rsidRDefault="00DE1CD5" w:rsidP="003A7812">
      <w:pPr>
        <w:spacing w:after="120"/>
        <w:rPr>
          <w:rFonts w:eastAsia="Times New Roman" w:cs="Times New Roman"/>
          <w:sz w:val="22"/>
          <w:szCs w:val="22"/>
          <w:lang w:eastAsia="en-GB"/>
        </w:rPr>
      </w:pPr>
      <w:r w:rsidRPr="00BC3D5A">
        <w:rPr>
          <w:rFonts w:eastAsia="Times New Roman" w:cs="Times New Roman"/>
          <w:sz w:val="22"/>
          <w:szCs w:val="22"/>
          <w:lang w:eastAsia="en-GB"/>
        </w:rPr>
        <w:t xml:space="preserve">The GENERA Network </w:t>
      </w:r>
      <w:r w:rsidR="00686E9B">
        <w:rPr>
          <w:rFonts w:eastAsia="Times New Roman" w:cs="Times New Roman"/>
          <w:sz w:val="22"/>
          <w:szCs w:val="22"/>
          <w:lang w:eastAsia="en-GB"/>
        </w:rPr>
        <w:t xml:space="preserve">came about 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 from a Horizon 2020 GENERA project</w:t>
      </w:r>
      <w:r w:rsidR="004A0346" w:rsidRPr="00BC3D5A">
        <w:rPr>
          <w:rFonts w:eastAsia="Times New Roman" w:cs="Times New Roman"/>
          <w:sz w:val="22"/>
          <w:szCs w:val="22"/>
          <w:lang w:eastAsia="en-GB"/>
        </w:rPr>
        <w:t xml:space="preserve"> (</w:t>
      </w:r>
      <w:r w:rsidR="00EF0ED1" w:rsidRPr="00BC3D5A">
        <w:rPr>
          <w:rFonts w:eastAsia="Times New Roman" w:cs="Times New Roman"/>
          <w:sz w:val="22"/>
          <w:szCs w:val="22"/>
          <w:lang w:eastAsia="en-GB"/>
        </w:rPr>
        <w:t xml:space="preserve">September </w:t>
      </w:r>
      <w:r w:rsidR="004A0346" w:rsidRPr="00BC3D5A">
        <w:rPr>
          <w:rFonts w:eastAsia="Times New Roman" w:cs="Times New Roman"/>
          <w:sz w:val="22"/>
          <w:szCs w:val="22"/>
          <w:lang w:eastAsia="en-GB"/>
        </w:rPr>
        <w:t>2015-</w:t>
      </w:r>
      <w:r w:rsidR="00EF0ED1" w:rsidRPr="00BC3D5A">
        <w:rPr>
          <w:rFonts w:eastAsia="Times New Roman" w:cs="Times New Roman"/>
          <w:sz w:val="22"/>
          <w:szCs w:val="22"/>
          <w:lang w:eastAsia="en-GB"/>
        </w:rPr>
        <w:t>Augus</w:t>
      </w:r>
      <w:r w:rsidR="00654494">
        <w:rPr>
          <w:rFonts w:eastAsia="Times New Roman" w:cs="Times New Roman"/>
          <w:sz w:val="22"/>
          <w:szCs w:val="22"/>
          <w:lang w:eastAsia="en-GB"/>
        </w:rPr>
        <w:t>t</w:t>
      </w:r>
      <w:r w:rsidR="00EF0ED1" w:rsidRPr="00BC3D5A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4A0346" w:rsidRPr="00BC3D5A">
        <w:rPr>
          <w:rFonts w:eastAsia="Times New Roman" w:cs="Times New Roman"/>
          <w:sz w:val="22"/>
          <w:szCs w:val="22"/>
          <w:lang w:eastAsia="en-GB"/>
        </w:rPr>
        <w:t>2018)</w:t>
      </w:r>
      <w:r w:rsidR="00686E9B">
        <w:rPr>
          <w:rFonts w:eastAsia="Times New Roman" w:cs="Times New Roman"/>
          <w:sz w:val="22"/>
          <w:szCs w:val="22"/>
          <w:lang w:eastAsia="en-GB"/>
        </w:rPr>
        <w:t>. Eleven (11) r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esearch </w:t>
      </w:r>
      <w:r w:rsidR="00686E9B">
        <w:rPr>
          <w:rFonts w:eastAsia="Times New Roman" w:cs="Times New Roman"/>
          <w:sz w:val="22"/>
          <w:szCs w:val="22"/>
          <w:lang w:eastAsia="en-GB"/>
        </w:rPr>
        <w:t>p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erforming </w:t>
      </w:r>
      <w:r w:rsidR="00686E9B">
        <w:rPr>
          <w:rFonts w:eastAsia="Times New Roman" w:cs="Times New Roman"/>
          <w:sz w:val="22"/>
          <w:szCs w:val="22"/>
          <w:lang w:eastAsia="en-GB"/>
        </w:rPr>
        <w:t>o</w:t>
      </w:r>
      <w:r w:rsidRPr="00BC3D5A">
        <w:rPr>
          <w:rFonts w:eastAsia="Times New Roman" w:cs="Times New Roman"/>
          <w:sz w:val="22"/>
          <w:szCs w:val="22"/>
          <w:lang w:eastAsia="en-GB"/>
        </w:rPr>
        <w:t>rganisations (</w:t>
      </w:r>
      <w:bookmarkStart w:id="0" w:name="_GoBack"/>
      <w:r w:rsidRPr="00BC3D5A">
        <w:rPr>
          <w:rFonts w:eastAsia="Times New Roman" w:cs="Times New Roman"/>
          <w:sz w:val="22"/>
          <w:szCs w:val="22"/>
          <w:lang w:eastAsia="en-GB"/>
        </w:rPr>
        <w:t>RPO</w:t>
      </w:r>
      <w:bookmarkEnd w:id="0"/>
      <w:r w:rsidRPr="00BC3D5A">
        <w:rPr>
          <w:rFonts w:eastAsia="Times New Roman" w:cs="Times New Roman"/>
          <w:sz w:val="22"/>
          <w:szCs w:val="22"/>
          <w:lang w:eastAsia="en-GB"/>
        </w:rPr>
        <w:t>s)</w:t>
      </w:r>
      <w:r w:rsidR="00D37C29">
        <w:rPr>
          <w:rFonts w:eastAsia="Times New Roman" w:cs="Times New Roman"/>
          <w:sz w:val="22"/>
          <w:szCs w:val="22"/>
          <w:lang w:eastAsia="en-GB"/>
        </w:rPr>
        <w:t xml:space="preserve"> and research funding organisations (RFOs) 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 in physics </w:t>
      </w:r>
      <w:r w:rsidR="00686E9B">
        <w:rPr>
          <w:rFonts w:eastAsia="Times New Roman" w:cs="Times New Roman"/>
          <w:sz w:val="22"/>
          <w:szCs w:val="22"/>
          <w:lang w:eastAsia="en-GB"/>
        </w:rPr>
        <w:t xml:space="preserve">came together to design, pilot and </w:t>
      </w:r>
      <w:r w:rsidR="00EF0ED1" w:rsidRPr="00BC3D5A">
        <w:rPr>
          <w:rFonts w:eastAsia="Times New Roman" w:cs="Times New Roman"/>
          <w:sz w:val="22"/>
          <w:szCs w:val="22"/>
          <w:lang w:eastAsia="en-GB"/>
        </w:rPr>
        <w:t>implement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 Gender Equality Plans</w:t>
      </w:r>
      <w:r w:rsidR="00686E9B">
        <w:rPr>
          <w:rFonts w:eastAsia="Times New Roman" w:cs="Times New Roman"/>
          <w:sz w:val="22"/>
          <w:szCs w:val="22"/>
          <w:lang w:eastAsia="en-GB"/>
        </w:rPr>
        <w:t xml:space="preserve"> (GEPs)</w:t>
      </w:r>
      <w:r w:rsidR="00D37C29">
        <w:rPr>
          <w:rFonts w:eastAsia="Times New Roman" w:cs="Times New Roman"/>
          <w:sz w:val="22"/>
          <w:szCs w:val="22"/>
          <w:lang w:eastAsia="en-GB"/>
        </w:rPr>
        <w:t xml:space="preserve"> at the institutional level</w:t>
      </w:r>
      <w:r w:rsidR="00686E9B">
        <w:rPr>
          <w:rFonts w:eastAsia="Times New Roman" w:cs="Times New Roman"/>
          <w:sz w:val="22"/>
          <w:szCs w:val="22"/>
          <w:lang w:eastAsia="en-GB"/>
        </w:rPr>
        <w:t xml:space="preserve">. A 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further </w:t>
      </w:r>
      <w:r w:rsidR="00686E9B">
        <w:rPr>
          <w:rFonts w:eastAsia="Times New Roman" w:cs="Times New Roman"/>
          <w:sz w:val="22"/>
          <w:szCs w:val="22"/>
          <w:lang w:eastAsia="en-GB"/>
        </w:rPr>
        <w:t>twenty-seven (</w:t>
      </w:r>
      <w:r w:rsidRPr="00BC3D5A">
        <w:rPr>
          <w:rFonts w:eastAsia="Times New Roman" w:cs="Times New Roman"/>
          <w:sz w:val="22"/>
          <w:szCs w:val="22"/>
          <w:lang w:eastAsia="en-GB"/>
        </w:rPr>
        <w:t>27</w:t>
      </w:r>
      <w:r w:rsidR="00686E9B">
        <w:rPr>
          <w:rFonts w:eastAsia="Times New Roman" w:cs="Times New Roman"/>
          <w:sz w:val="22"/>
          <w:szCs w:val="22"/>
          <w:lang w:eastAsia="en-GB"/>
        </w:rPr>
        <w:t>)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 RPOs </w:t>
      </w:r>
      <w:r w:rsidR="00686E9B">
        <w:rPr>
          <w:rFonts w:eastAsia="Times New Roman" w:cs="Times New Roman"/>
          <w:sz w:val="22"/>
          <w:szCs w:val="22"/>
          <w:lang w:eastAsia="en-GB"/>
        </w:rPr>
        <w:t xml:space="preserve">and </w:t>
      </w:r>
      <w:r w:rsidR="00D37C29">
        <w:rPr>
          <w:rFonts w:eastAsia="Times New Roman" w:cs="Times New Roman"/>
          <w:sz w:val="22"/>
          <w:szCs w:val="22"/>
          <w:lang w:eastAsia="en-GB"/>
        </w:rPr>
        <w:t>RFOs</w:t>
      </w:r>
      <w:r w:rsidR="00686E9B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4A0346" w:rsidRPr="00BC3D5A">
        <w:rPr>
          <w:rFonts w:eastAsia="Times New Roman" w:cs="Times New Roman"/>
          <w:sz w:val="22"/>
          <w:szCs w:val="22"/>
          <w:lang w:eastAsia="en-GB"/>
        </w:rPr>
        <w:t>participated as active observe</w:t>
      </w:r>
      <w:r w:rsidR="00654494">
        <w:rPr>
          <w:rFonts w:eastAsia="Times New Roman" w:cs="Times New Roman"/>
          <w:sz w:val="22"/>
          <w:szCs w:val="22"/>
          <w:lang w:eastAsia="en-GB"/>
        </w:rPr>
        <w:t>r</w:t>
      </w:r>
      <w:r w:rsidR="004A0346" w:rsidRPr="00BC3D5A">
        <w:rPr>
          <w:rFonts w:eastAsia="Times New Roman" w:cs="Times New Roman"/>
          <w:sz w:val="22"/>
          <w:szCs w:val="22"/>
          <w:lang w:eastAsia="en-GB"/>
        </w:rPr>
        <w:t xml:space="preserve">s. </w:t>
      </w:r>
    </w:p>
    <w:p w:rsidR="00E530C1" w:rsidRPr="00BC3D5A" w:rsidRDefault="00E530C1" w:rsidP="003A7812">
      <w:pPr>
        <w:spacing w:after="120"/>
        <w:rPr>
          <w:rFonts w:eastAsia="Times New Roman" w:cs="Times New Roman"/>
          <w:sz w:val="22"/>
          <w:szCs w:val="22"/>
          <w:lang w:eastAsia="en-GB"/>
        </w:rPr>
      </w:pPr>
      <w:r w:rsidRPr="00BC3D5A">
        <w:rPr>
          <w:rFonts w:eastAsia="Times New Roman" w:cs="Times New Roman"/>
          <w:sz w:val="22"/>
          <w:szCs w:val="22"/>
          <w:lang w:eastAsia="en-GB"/>
        </w:rPr>
        <w:t xml:space="preserve">GENERA project </w:t>
      </w:r>
      <w:r w:rsidR="00686E9B">
        <w:rPr>
          <w:rFonts w:eastAsia="Times New Roman" w:cs="Times New Roman"/>
          <w:sz w:val="22"/>
          <w:szCs w:val="22"/>
          <w:lang w:eastAsia="en-GB"/>
        </w:rPr>
        <w:t>achievements</w:t>
      </w:r>
      <w:r w:rsidR="003A7812">
        <w:rPr>
          <w:rFonts w:eastAsia="Times New Roman" w:cs="Times New Roman"/>
          <w:sz w:val="22"/>
          <w:szCs w:val="22"/>
          <w:lang w:eastAsia="en-GB"/>
        </w:rPr>
        <w:t xml:space="preserve"> comprise</w:t>
      </w:r>
      <w:r w:rsidR="00686E9B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 a </w:t>
      </w:r>
      <w:r w:rsidR="00686E9B">
        <w:rPr>
          <w:rFonts w:eastAsia="Times New Roman" w:cs="Times New Roman"/>
          <w:sz w:val="22"/>
          <w:szCs w:val="22"/>
          <w:lang w:eastAsia="en-GB"/>
        </w:rPr>
        <w:t>set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 of </w:t>
      </w:r>
      <w:r w:rsidR="00686E9B">
        <w:rPr>
          <w:rFonts w:eastAsia="Times New Roman" w:cs="Times New Roman"/>
          <w:sz w:val="22"/>
          <w:szCs w:val="22"/>
          <w:lang w:eastAsia="en-GB"/>
        </w:rPr>
        <w:t xml:space="preserve">policy and implementation 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tools that </w:t>
      </w:r>
      <w:r w:rsidR="00686E9B">
        <w:rPr>
          <w:rFonts w:eastAsia="Times New Roman" w:cs="Times New Roman"/>
          <w:sz w:val="22"/>
          <w:szCs w:val="22"/>
          <w:lang w:eastAsia="en-GB"/>
        </w:rPr>
        <w:t xml:space="preserve"> organisati</w:t>
      </w:r>
      <w:r w:rsidR="003A7812">
        <w:rPr>
          <w:rFonts w:eastAsia="Times New Roman" w:cs="Times New Roman"/>
          <w:sz w:val="22"/>
          <w:szCs w:val="22"/>
          <w:lang w:eastAsia="en-GB"/>
        </w:rPr>
        <w:t>on</w:t>
      </w:r>
      <w:r w:rsidR="00686E9B">
        <w:rPr>
          <w:rFonts w:eastAsia="Times New Roman" w:cs="Times New Roman"/>
          <w:sz w:val="22"/>
          <w:szCs w:val="22"/>
          <w:lang w:eastAsia="en-GB"/>
        </w:rPr>
        <w:t>s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 can adapt </w:t>
      </w:r>
      <w:r w:rsidR="00686E9B">
        <w:rPr>
          <w:rFonts w:eastAsia="Times New Roman" w:cs="Times New Roman"/>
          <w:sz w:val="22"/>
          <w:szCs w:val="22"/>
          <w:lang w:eastAsia="en-GB"/>
        </w:rPr>
        <w:t xml:space="preserve">and adopt </w:t>
      </w:r>
      <w:r w:rsidRPr="00BC3D5A">
        <w:rPr>
          <w:rFonts w:eastAsia="Times New Roman" w:cs="Times New Roman"/>
          <w:sz w:val="22"/>
          <w:szCs w:val="22"/>
          <w:lang w:eastAsia="en-GB"/>
        </w:rPr>
        <w:t>to</w:t>
      </w:r>
      <w:r w:rsidR="00686E9B">
        <w:rPr>
          <w:rFonts w:eastAsia="Times New Roman" w:cs="Times New Roman"/>
          <w:sz w:val="22"/>
          <w:szCs w:val="22"/>
          <w:lang w:eastAsia="en-GB"/>
        </w:rPr>
        <w:t>: (i)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686E9B">
        <w:rPr>
          <w:rFonts w:eastAsia="Times New Roman" w:cs="Times New Roman"/>
          <w:sz w:val="22"/>
          <w:szCs w:val="22"/>
          <w:lang w:eastAsia="en-GB"/>
        </w:rPr>
        <w:t>promote</w:t>
      </w:r>
      <w:r w:rsidR="00686E9B" w:rsidRPr="00BC3D5A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gender-bias free policies and processes in research </w:t>
      </w:r>
      <w:r w:rsidR="00D75B41">
        <w:rPr>
          <w:rFonts w:eastAsia="Times New Roman" w:cs="Times New Roman"/>
          <w:sz w:val="22"/>
          <w:szCs w:val="22"/>
          <w:lang w:eastAsia="en-GB"/>
        </w:rPr>
        <w:t>and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 in human resources activities, and </w:t>
      </w:r>
      <w:r w:rsidR="00D75B41">
        <w:rPr>
          <w:rFonts w:eastAsia="Times New Roman" w:cs="Times New Roman"/>
          <w:sz w:val="22"/>
          <w:szCs w:val="22"/>
          <w:lang w:eastAsia="en-GB"/>
        </w:rPr>
        <w:t xml:space="preserve">(ii) 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demonstrate commitment to governance standards that adhere to national and European gender equality regulations and guidelines. </w:t>
      </w:r>
    </w:p>
    <w:p w:rsidR="00E530C1" w:rsidRPr="00BC3D5A" w:rsidRDefault="00C17F8D" w:rsidP="003A7812">
      <w:pPr>
        <w:spacing w:after="120"/>
        <w:rPr>
          <w:rFonts w:eastAsia="Times New Roman" w:cs="Times New Roman"/>
          <w:sz w:val="22"/>
          <w:szCs w:val="22"/>
          <w:lang w:eastAsia="en-GB"/>
        </w:rPr>
      </w:pPr>
      <w:r w:rsidRPr="00BC3D5A">
        <w:rPr>
          <w:rFonts w:eastAsia="Times New Roman" w:cs="Times New Roman"/>
          <w:sz w:val="22"/>
          <w:szCs w:val="22"/>
          <w:lang w:eastAsia="en-GB"/>
        </w:rPr>
        <w:t xml:space="preserve">The GENERA Network </w:t>
      </w:r>
      <w:r w:rsidR="00EF0ED1" w:rsidRPr="00BC3D5A">
        <w:rPr>
          <w:rFonts w:eastAsia="Times New Roman" w:cs="Times New Roman"/>
          <w:sz w:val="22"/>
          <w:szCs w:val="22"/>
          <w:lang w:eastAsia="en-GB"/>
        </w:rPr>
        <w:t>connect</w:t>
      </w:r>
      <w:r w:rsidR="00D75B41">
        <w:rPr>
          <w:rFonts w:eastAsia="Times New Roman" w:cs="Times New Roman"/>
          <w:sz w:val="22"/>
          <w:szCs w:val="22"/>
          <w:lang w:eastAsia="en-GB"/>
        </w:rPr>
        <w:t>s</w:t>
      </w:r>
      <w:r w:rsidR="004A0346" w:rsidRPr="00BC3D5A">
        <w:rPr>
          <w:rFonts w:eastAsia="Times New Roman" w:cs="Times New Roman"/>
          <w:sz w:val="22"/>
          <w:szCs w:val="22"/>
          <w:lang w:eastAsia="en-GB"/>
        </w:rPr>
        <w:t xml:space="preserve"> and support</w:t>
      </w:r>
      <w:r w:rsidR="00D75B41">
        <w:rPr>
          <w:rFonts w:eastAsia="Times New Roman" w:cs="Times New Roman"/>
          <w:sz w:val="22"/>
          <w:szCs w:val="22"/>
          <w:lang w:eastAsia="en-GB"/>
        </w:rPr>
        <w:t>s</w:t>
      </w:r>
      <w:r w:rsidR="004A0346" w:rsidRPr="00BC3D5A">
        <w:rPr>
          <w:rFonts w:eastAsia="Times New Roman" w:cs="Times New Roman"/>
          <w:sz w:val="22"/>
          <w:szCs w:val="22"/>
          <w:lang w:eastAsia="en-GB"/>
        </w:rPr>
        <w:t xml:space="preserve">  RPOs and RFOs in physics across Europe </w:t>
      </w:r>
      <w:r w:rsidR="00EF0ED1" w:rsidRPr="00BC3D5A">
        <w:rPr>
          <w:rFonts w:eastAsia="Times New Roman" w:cs="Times New Roman"/>
          <w:sz w:val="22"/>
          <w:szCs w:val="22"/>
          <w:lang w:eastAsia="en-GB"/>
        </w:rPr>
        <w:t>by</w:t>
      </w:r>
      <w:r w:rsidR="004A0346" w:rsidRPr="00BC3D5A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EF0ED1" w:rsidRPr="00BC3D5A">
        <w:rPr>
          <w:rFonts w:eastAsia="Times New Roman" w:cs="Times New Roman"/>
          <w:sz w:val="22"/>
          <w:szCs w:val="22"/>
          <w:lang w:eastAsia="en-GB"/>
        </w:rPr>
        <w:t>sharing</w:t>
      </w:r>
      <w:r w:rsidR="004A0346" w:rsidRPr="00BC3D5A">
        <w:rPr>
          <w:rFonts w:eastAsia="Times New Roman" w:cs="Times New Roman"/>
          <w:sz w:val="22"/>
          <w:szCs w:val="22"/>
          <w:lang w:eastAsia="en-GB"/>
        </w:rPr>
        <w:t xml:space="preserve"> the achievements and lessons</w:t>
      </w:r>
      <w:r w:rsidR="00D75B41">
        <w:rPr>
          <w:rFonts w:eastAsia="Times New Roman" w:cs="Times New Roman"/>
          <w:sz w:val="22"/>
          <w:szCs w:val="22"/>
          <w:lang w:eastAsia="en-GB"/>
        </w:rPr>
        <w:t>. T</w:t>
      </w:r>
      <w:r w:rsidR="004A0346" w:rsidRPr="00BC3D5A">
        <w:rPr>
          <w:rFonts w:eastAsia="Times New Roman" w:cs="Times New Roman"/>
          <w:sz w:val="22"/>
          <w:szCs w:val="22"/>
          <w:lang w:eastAsia="en-GB"/>
        </w:rPr>
        <w:t>he GENERA</w:t>
      </w:r>
      <w:r w:rsidR="00D75B41">
        <w:rPr>
          <w:rFonts w:eastAsia="Times New Roman" w:cs="Times New Roman"/>
          <w:sz w:val="22"/>
          <w:szCs w:val="22"/>
          <w:lang w:eastAsia="en-GB"/>
        </w:rPr>
        <w:t xml:space="preserve"> Network will  help</w:t>
      </w:r>
      <w:r w:rsidR="007202EF" w:rsidRPr="00BC3D5A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science institutions </w:t>
      </w:r>
      <w:r w:rsidR="007202EF" w:rsidRPr="00BC3D5A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DE1CD5" w:rsidRPr="00BC3D5A">
        <w:rPr>
          <w:rFonts w:eastAsia="Times New Roman" w:cs="Times New Roman"/>
          <w:sz w:val="22"/>
          <w:szCs w:val="22"/>
          <w:lang w:eastAsia="en-GB"/>
        </w:rPr>
        <w:t xml:space="preserve">make their 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learning, teaching, </w:t>
      </w:r>
      <w:r w:rsidR="00DE1CD5" w:rsidRPr="00BC3D5A">
        <w:rPr>
          <w:rFonts w:eastAsia="Times New Roman" w:cs="Times New Roman"/>
          <w:sz w:val="22"/>
          <w:szCs w:val="22"/>
          <w:lang w:eastAsia="en-GB"/>
        </w:rPr>
        <w:t xml:space="preserve">and </w:t>
      </w:r>
      <w:r w:rsidRPr="00BC3D5A">
        <w:rPr>
          <w:rFonts w:eastAsia="Times New Roman" w:cs="Times New Roman"/>
          <w:sz w:val="22"/>
          <w:szCs w:val="22"/>
          <w:lang w:eastAsia="en-GB"/>
        </w:rPr>
        <w:t xml:space="preserve">research environments </w:t>
      </w:r>
      <w:r w:rsidR="00DE1CD5" w:rsidRPr="00BC3D5A">
        <w:rPr>
          <w:rFonts w:eastAsia="Times New Roman" w:cs="Times New Roman"/>
          <w:sz w:val="22"/>
          <w:szCs w:val="22"/>
          <w:lang w:eastAsia="en-GB"/>
        </w:rPr>
        <w:t>equally attractive and supportive to women and men</w:t>
      </w:r>
      <w:r w:rsidR="00654494">
        <w:rPr>
          <w:rFonts w:eastAsia="Times New Roman" w:cs="Times New Roman"/>
          <w:sz w:val="22"/>
          <w:szCs w:val="22"/>
          <w:lang w:eastAsia="en-GB"/>
        </w:rPr>
        <w:t xml:space="preserve"> and other genders</w:t>
      </w:r>
      <w:r w:rsidR="007202EF" w:rsidRPr="00BC3D5A">
        <w:rPr>
          <w:rFonts w:eastAsia="Times New Roman" w:cs="Times New Roman"/>
          <w:sz w:val="22"/>
          <w:szCs w:val="22"/>
          <w:lang w:eastAsia="en-GB"/>
        </w:rPr>
        <w:t>,</w:t>
      </w:r>
      <w:r w:rsidR="00DE1CD5" w:rsidRPr="00BC3D5A">
        <w:rPr>
          <w:rFonts w:eastAsia="Times New Roman" w:cs="Times New Roman"/>
          <w:sz w:val="22"/>
          <w:szCs w:val="22"/>
          <w:lang w:eastAsia="en-GB"/>
        </w:rPr>
        <w:t xml:space="preserve"> </w:t>
      </w:r>
      <w:r w:rsidR="007202EF" w:rsidRPr="00BC3D5A">
        <w:rPr>
          <w:rFonts w:eastAsia="Times New Roman" w:cs="Times New Roman"/>
          <w:sz w:val="22"/>
          <w:szCs w:val="22"/>
          <w:lang w:eastAsia="en-GB"/>
        </w:rPr>
        <w:t>students and staff</w:t>
      </w:r>
      <w:r w:rsidR="00E530C1" w:rsidRPr="00BC3D5A">
        <w:rPr>
          <w:rFonts w:eastAsia="Times New Roman" w:cs="Times New Roman"/>
          <w:sz w:val="22"/>
          <w:szCs w:val="22"/>
          <w:lang w:eastAsia="en-GB"/>
        </w:rPr>
        <w:t>,</w:t>
      </w:r>
      <w:r w:rsidR="007202EF" w:rsidRPr="00BC3D5A">
        <w:rPr>
          <w:rFonts w:eastAsia="Times New Roman" w:cs="Times New Roman"/>
          <w:sz w:val="22"/>
          <w:szCs w:val="22"/>
          <w:lang w:eastAsia="en-GB"/>
        </w:rPr>
        <w:t xml:space="preserve"> at each </w:t>
      </w:r>
      <w:r w:rsidR="00DE1CD5" w:rsidRPr="00BC3D5A">
        <w:rPr>
          <w:rFonts w:eastAsia="Times New Roman" w:cs="Times New Roman"/>
          <w:sz w:val="22"/>
          <w:szCs w:val="22"/>
          <w:lang w:eastAsia="en-GB"/>
        </w:rPr>
        <w:t xml:space="preserve">stage of </w:t>
      </w:r>
      <w:r w:rsidR="00EF0ED1" w:rsidRPr="00BC3D5A">
        <w:rPr>
          <w:rFonts w:eastAsia="Times New Roman" w:cs="Times New Roman"/>
          <w:sz w:val="22"/>
          <w:szCs w:val="22"/>
          <w:lang w:eastAsia="en-GB"/>
        </w:rPr>
        <w:t>their education and career path</w:t>
      </w:r>
      <w:r w:rsidR="00DE1CD5" w:rsidRPr="00BC3D5A">
        <w:rPr>
          <w:rFonts w:eastAsia="Times New Roman" w:cs="Times New Roman"/>
          <w:sz w:val="22"/>
          <w:szCs w:val="22"/>
          <w:lang w:eastAsia="en-GB"/>
        </w:rPr>
        <w:t xml:space="preserve">.  </w:t>
      </w:r>
      <w:r w:rsidR="00D75B41">
        <w:rPr>
          <w:rFonts w:eastAsia="Times New Roman" w:cs="Times New Roman"/>
          <w:sz w:val="22"/>
          <w:szCs w:val="22"/>
          <w:lang w:eastAsia="en-GB"/>
        </w:rPr>
        <w:t>It will provide organisations with access to knowledge and tools to encourage gender-bias free policies and processes.</w:t>
      </w:r>
      <w:r w:rsidR="00DE1CD5" w:rsidRPr="00BC3D5A">
        <w:rPr>
          <w:rFonts w:eastAsia="Times New Roman" w:cs="Times New Roman"/>
          <w:sz w:val="22"/>
          <w:szCs w:val="22"/>
          <w:lang w:eastAsia="en-GB"/>
        </w:rPr>
        <w:t xml:space="preserve"> </w:t>
      </w:r>
    </w:p>
    <w:p w:rsidR="00E530C1" w:rsidRPr="00BC3D5A" w:rsidRDefault="00E530C1" w:rsidP="003A7812">
      <w:pPr>
        <w:spacing w:after="120"/>
        <w:rPr>
          <w:rFonts w:eastAsia="Times New Roman"/>
          <w:b/>
          <w:sz w:val="22"/>
          <w:szCs w:val="22"/>
          <w:lang w:eastAsia="en-GB"/>
        </w:rPr>
      </w:pPr>
      <w:r w:rsidRPr="00BC3D5A">
        <w:rPr>
          <w:rFonts w:eastAsia="Times New Roman"/>
          <w:b/>
          <w:sz w:val="22"/>
          <w:szCs w:val="22"/>
          <w:lang w:eastAsia="en-GB"/>
        </w:rPr>
        <w:t>Core activities</w:t>
      </w:r>
    </w:p>
    <w:p w:rsidR="00CF034E" w:rsidRPr="00BC3D5A" w:rsidRDefault="00CF034E" w:rsidP="003A7812">
      <w:pPr>
        <w:spacing w:after="120"/>
        <w:rPr>
          <w:rFonts w:eastAsia="Times New Roman"/>
          <w:sz w:val="22"/>
          <w:szCs w:val="22"/>
          <w:lang w:eastAsia="en-GB"/>
        </w:rPr>
      </w:pPr>
      <w:r w:rsidRPr="00BC3D5A">
        <w:rPr>
          <w:rFonts w:eastAsia="Times New Roman"/>
          <w:sz w:val="22"/>
          <w:szCs w:val="22"/>
          <w:lang w:eastAsia="en-GB"/>
        </w:rPr>
        <w:t xml:space="preserve">The </w:t>
      </w:r>
      <w:r w:rsidR="00B62DE6" w:rsidRPr="00BC3D5A">
        <w:rPr>
          <w:rFonts w:eastAsia="Times New Roman"/>
          <w:sz w:val="22"/>
          <w:szCs w:val="22"/>
          <w:lang w:eastAsia="en-GB"/>
        </w:rPr>
        <w:t xml:space="preserve">GENERA Network </w:t>
      </w:r>
      <w:r w:rsidR="00E530C1" w:rsidRPr="00BC3D5A">
        <w:rPr>
          <w:rFonts w:eastAsia="Times New Roman"/>
          <w:sz w:val="22"/>
          <w:szCs w:val="22"/>
          <w:lang w:eastAsia="en-GB"/>
        </w:rPr>
        <w:t>support</w:t>
      </w:r>
      <w:r w:rsidR="00E10635">
        <w:rPr>
          <w:rFonts w:eastAsia="Times New Roman"/>
          <w:sz w:val="22"/>
          <w:szCs w:val="22"/>
          <w:lang w:eastAsia="en-GB"/>
        </w:rPr>
        <w:t>s</w:t>
      </w:r>
      <w:r w:rsidR="00E530C1" w:rsidRPr="00BC3D5A">
        <w:rPr>
          <w:rFonts w:eastAsia="Times New Roman"/>
          <w:sz w:val="22"/>
          <w:szCs w:val="22"/>
          <w:lang w:eastAsia="en-GB"/>
        </w:rPr>
        <w:t xml:space="preserve"> its members by</w:t>
      </w:r>
      <w:r w:rsidRPr="00BC3D5A">
        <w:rPr>
          <w:rFonts w:eastAsia="Times New Roman"/>
          <w:sz w:val="22"/>
          <w:szCs w:val="22"/>
          <w:lang w:eastAsia="en-GB"/>
        </w:rPr>
        <w:t>:</w:t>
      </w:r>
    </w:p>
    <w:p w:rsidR="00E54330" w:rsidRPr="004E4B47" w:rsidRDefault="00457DE8" w:rsidP="005017B3">
      <w:pPr>
        <w:pStyle w:val="ListParagraph"/>
        <w:numPr>
          <w:ilvl w:val="0"/>
          <w:numId w:val="2"/>
        </w:numPr>
        <w:spacing w:after="120"/>
        <w:ind w:left="360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bCs/>
          <w:sz w:val="22"/>
          <w:szCs w:val="22"/>
          <w:lang w:eastAsia="en-GB"/>
        </w:rPr>
        <w:t>Maintain</w:t>
      </w:r>
      <w:r w:rsidR="00CA7B68">
        <w:rPr>
          <w:rFonts w:eastAsia="Times New Roman"/>
          <w:bCs/>
          <w:sz w:val="22"/>
          <w:szCs w:val="22"/>
          <w:lang w:eastAsia="en-GB"/>
        </w:rPr>
        <w:t>ing</w:t>
      </w:r>
      <w:r>
        <w:rPr>
          <w:rFonts w:eastAsia="Times New Roman"/>
          <w:bCs/>
          <w:sz w:val="22"/>
          <w:szCs w:val="22"/>
          <w:lang w:eastAsia="en-GB"/>
        </w:rPr>
        <w:t xml:space="preserve"> a </w:t>
      </w:r>
      <w:r w:rsidR="00EF0354" w:rsidRPr="00BC3D5A">
        <w:rPr>
          <w:rFonts w:eastAsia="Times New Roman"/>
          <w:bCs/>
          <w:sz w:val="22"/>
          <w:szCs w:val="22"/>
          <w:lang w:eastAsia="en-GB"/>
        </w:rPr>
        <w:t xml:space="preserve">common framework </w:t>
      </w:r>
      <w:r w:rsidR="00343C79" w:rsidRPr="00BC3D5A">
        <w:rPr>
          <w:rFonts w:eastAsia="Times New Roman"/>
          <w:sz w:val="22"/>
          <w:szCs w:val="22"/>
          <w:lang w:eastAsia="en-GB"/>
        </w:rPr>
        <w:t xml:space="preserve">for </w:t>
      </w:r>
      <w:r w:rsidR="00D75B41">
        <w:rPr>
          <w:rFonts w:eastAsia="Times New Roman"/>
          <w:sz w:val="22"/>
          <w:szCs w:val="22"/>
          <w:lang w:eastAsia="en-GB"/>
        </w:rPr>
        <w:t xml:space="preserve">the </w:t>
      </w:r>
      <w:r w:rsidR="00343C79" w:rsidRPr="00BC3D5A">
        <w:rPr>
          <w:rFonts w:eastAsia="Times New Roman"/>
          <w:sz w:val="22"/>
          <w:szCs w:val="22"/>
          <w:lang w:eastAsia="en-GB"/>
        </w:rPr>
        <w:t>collecti</w:t>
      </w:r>
      <w:r w:rsidR="00D75B41">
        <w:rPr>
          <w:rFonts w:eastAsia="Times New Roman"/>
          <w:sz w:val="22"/>
          <w:szCs w:val="22"/>
          <w:lang w:eastAsia="en-GB"/>
        </w:rPr>
        <w:t>on of</w:t>
      </w:r>
      <w:r w:rsidR="00343C79" w:rsidRPr="00BC3D5A">
        <w:rPr>
          <w:rFonts w:eastAsia="Times New Roman"/>
          <w:sz w:val="22"/>
          <w:szCs w:val="22"/>
          <w:lang w:eastAsia="en-GB"/>
        </w:rPr>
        <w:t xml:space="preserve"> </w:t>
      </w:r>
      <w:r w:rsidR="00EF0354" w:rsidRPr="00BC3D5A">
        <w:rPr>
          <w:rFonts w:eastAsia="Times New Roman"/>
          <w:sz w:val="22"/>
          <w:szCs w:val="22"/>
          <w:lang w:eastAsia="en-GB"/>
        </w:rPr>
        <w:t>gender</w:t>
      </w:r>
      <w:r w:rsidR="00B62DE6" w:rsidRPr="00BC3D5A">
        <w:rPr>
          <w:rFonts w:eastAsia="Times New Roman"/>
          <w:sz w:val="22"/>
          <w:szCs w:val="22"/>
          <w:lang w:eastAsia="en-GB"/>
        </w:rPr>
        <w:t xml:space="preserve"> </w:t>
      </w:r>
      <w:r w:rsidR="00D75B41">
        <w:rPr>
          <w:rFonts w:eastAsia="Times New Roman"/>
          <w:sz w:val="22"/>
          <w:szCs w:val="22"/>
          <w:lang w:eastAsia="en-GB"/>
        </w:rPr>
        <w:t xml:space="preserve">aggregated </w:t>
      </w:r>
      <w:r w:rsidR="00343C79" w:rsidRPr="00BC3D5A">
        <w:rPr>
          <w:rFonts w:eastAsia="Times New Roman"/>
          <w:sz w:val="22"/>
          <w:szCs w:val="22"/>
          <w:lang w:eastAsia="en-GB"/>
        </w:rPr>
        <w:t>data</w:t>
      </w:r>
      <w:r w:rsidR="00EF0354" w:rsidRPr="00BC3D5A">
        <w:rPr>
          <w:rFonts w:eastAsia="Times New Roman"/>
          <w:sz w:val="22"/>
          <w:szCs w:val="22"/>
          <w:lang w:eastAsia="en-GB"/>
        </w:rPr>
        <w:t xml:space="preserve"> </w:t>
      </w:r>
      <w:r w:rsidR="00A65BB2" w:rsidRPr="00BC3D5A">
        <w:rPr>
          <w:rFonts w:eastAsia="Times New Roman"/>
          <w:sz w:val="22"/>
          <w:szCs w:val="22"/>
          <w:lang w:eastAsia="en-GB"/>
        </w:rPr>
        <w:t xml:space="preserve">at </w:t>
      </w:r>
      <w:r w:rsidR="00D75B41">
        <w:rPr>
          <w:rFonts w:eastAsia="Times New Roman"/>
          <w:sz w:val="22"/>
          <w:szCs w:val="22"/>
          <w:lang w:eastAsia="en-GB"/>
        </w:rPr>
        <w:t xml:space="preserve">the institute level. </w:t>
      </w:r>
      <w:r w:rsidR="00A65BB2" w:rsidRPr="00BC3D5A">
        <w:rPr>
          <w:rFonts w:eastAsia="Times New Roman"/>
          <w:sz w:val="22"/>
          <w:szCs w:val="22"/>
          <w:lang w:eastAsia="en-GB"/>
        </w:rPr>
        <w:t xml:space="preserve"> </w:t>
      </w:r>
      <w:r w:rsidR="00D75B41">
        <w:rPr>
          <w:rFonts w:eastAsia="Times New Roman"/>
          <w:sz w:val="22"/>
          <w:szCs w:val="22"/>
          <w:lang w:eastAsia="en-GB"/>
        </w:rPr>
        <w:t xml:space="preserve">The Network’s data </w:t>
      </w:r>
      <w:r w:rsidR="00BB5EA2" w:rsidRPr="00BC3D5A">
        <w:rPr>
          <w:rFonts w:eastAsia="Times New Roman"/>
          <w:sz w:val="22"/>
          <w:szCs w:val="22"/>
          <w:lang w:eastAsia="en-GB"/>
        </w:rPr>
        <w:t xml:space="preserve"> </w:t>
      </w:r>
      <w:r w:rsidR="00A65BB2" w:rsidRPr="00BC3D5A">
        <w:rPr>
          <w:rFonts w:eastAsia="Times New Roman"/>
          <w:sz w:val="22"/>
          <w:szCs w:val="22"/>
          <w:lang w:eastAsia="en-GB"/>
        </w:rPr>
        <w:t xml:space="preserve">sharing </w:t>
      </w:r>
      <w:r w:rsidR="00D75B41">
        <w:rPr>
          <w:rFonts w:eastAsia="Times New Roman"/>
          <w:sz w:val="22"/>
          <w:szCs w:val="22"/>
          <w:lang w:eastAsia="en-GB"/>
        </w:rPr>
        <w:t>among</w:t>
      </w:r>
      <w:r w:rsidR="00A65BB2" w:rsidRPr="00BC3D5A">
        <w:rPr>
          <w:rFonts w:eastAsia="Times New Roman"/>
          <w:sz w:val="22"/>
          <w:szCs w:val="22"/>
          <w:lang w:eastAsia="en-GB"/>
        </w:rPr>
        <w:t xml:space="preserve"> </w:t>
      </w:r>
      <w:r w:rsidR="00D75B41">
        <w:rPr>
          <w:rFonts w:eastAsia="Times New Roman"/>
          <w:sz w:val="22"/>
          <w:szCs w:val="22"/>
          <w:lang w:eastAsia="en-GB"/>
        </w:rPr>
        <w:t>its members</w:t>
      </w:r>
      <w:r w:rsidR="00A65BB2" w:rsidRPr="00BC3D5A">
        <w:rPr>
          <w:rFonts w:eastAsia="Times New Roman"/>
          <w:sz w:val="22"/>
          <w:szCs w:val="22"/>
          <w:lang w:eastAsia="en-GB"/>
        </w:rPr>
        <w:t xml:space="preserve">  </w:t>
      </w:r>
      <w:r w:rsidR="00BB5EA2" w:rsidRPr="00BC3D5A">
        <w:rPr>
          <w:rFonts w:eastAsia="Times New Roman"/>
          <w:sz w:val="22"/>
          <w:szCs w:val="22"/>
          <w:lang w:eastAsia="en-GB"/>
        </w:rPr>
        <w:t>enable</w:t>
      </w:r>
      <w:r w:rsidR="00D75B41">
        <w:rPr>
          <w:rFonts w:eastAsia="Times New Roman"/>
          <w:sz w:val="22"/>
          <w:szCs w:val="22"/>
          <w:lang w:eastAsia="en-GB"/>
        </w:rPr>
        <w:t>s</w:t>
      </w:r>
      <w:r w:rsidR="00BB5EA2" w:rsidRPr="00BC3D5A">
        <w:rPr>
          <w:rFonts w:eastAsia="Times New Roman"/>
          <w:sz w:val="22"/>
          <w:szCs w:val="22"/>
          <w:lang w:eastAsia="en-GB"/>
        </w:rPr>
        <w:t xml:space="preserve"> </w:t>
      </w:r>
      <w:r w:rsidR="00D75B41">
        <w:rPr>
          <w:rFonts w:eastAsia="Times New Roman"/>
          <w:sz w:val="22"/>
          <w:szCs w:val="22"/>
          <w:lang w:eastAsia="en-GB"/>
        </w:rPr>
        <w:t xml:space="preserve">comparative analyses for gender equality in physics. Institute-level gender aggregated data is not available for Physics in Europe. </w:t>
      </w:r>
    </w:p>
    <w:p w:rsidR="00E54330" w:rsidRPr="004E4B47" w:rsidRDefault="00343C79" w:rsidP="005017B3">
      <w:pPr>
        <w:pStyle w:val="ListParagraph"/>
        <w:numPr>
          <w:ilvl w:val="0"/>
          <w:numId w:val="2"/>
        </w:numPr>
        <w:spacing w:after="120"/>
        <w:ind w:left="360"/>
        <w:rPr>
          <w:rFonts w:eastAsia="Times New Roman"/>
          <w:sz w:val="22"/>
          <w:szCs w:val="22"/>
          <w:lang w:eastAsia="en-GB"/>
        </w:rPr>
      </w:pPr>
      <w:r w:rsidRPr="00BC3D5A">
        <w:rPr>
          <w:rFonts w:eastAsia="Times New Roman"/>
          <w:sz w:val="22"/>
          <w:szCs w:val="22"/>
          <w:lang w:eastAsia="en-GB"/>
        </w:rPr>
        <w:t xml:space="preserve">Enabling access to expertise </w:t>
      </w:r>
      <w:r w:rsidR="00F32555">
        <w:rPr>
          <w:rFonts w:eastAsia="Times New Roman"/>
          <w:sz w:val="22"/>
          <w:szCs w:val="22"/>
          <w:lang w:eastAsia="en-GB"/>
        </w:rPr>
        <w:t xml:space="preserve">across the Network </w:t>
      </w:r>
      <w:r w:rsidRPr="00BC3D5A">
        <w:rPr>
          <w:rFonts w:eastAsia="Times New Roman"/>
          <w:sz w:val="22"/>
          <w:szCs w:val="22"/>
          <w:lang w:eastAsia="en-GB"/>
        </w:rPr>
        <w:t xml:space="preserve">on methods </w:t>
      </w:r>
      <w:r w:rsidR="00F32555">
        <w:rPr>
          <w:rFonts w:eastAsia="Times New Roman"/>
          <w:sz w:val="22"/>
          <w:szCs w:val="22"/>
          <w:lang w:eastAsia="en-GB"/>
        </w:rPr>
        <w:t xml:space="preserve">for the analysis of the gender dimension </w:t>
      </w:r>
      <w:r w:rsidR="007203C3">
        <w:rPr>
          <w:rFonts w:eastAsia="Times New Roman"/>
          <w:sz w:val="22"/>
          <w:szCs w:val="22"/>
          <w:lang w:eastAsia="en-GB"/>
        </w:rPr>
        <w:t>i</w:t>
      </w:r>
      <w:r w:rsidR="00A65BB2" w:rsidRPr="00BC3D5A">
        <w:rPr>
          <w:rFonts w:eastAsia="Times New Roman"/>
          <w:sz w:val="22"/>
          <w:szCs w:val="22"/>
          <w:lang w:eastAsia="en-GB"/>
        </w:rPr>
        <w:t xml:space="preserve">n research content, </w:t>
      </w:r>
      <w:r w:rsidRPr="00BC3D5A">
        <w:rPr>
          <w:rFonts w:eastAsia="Times New Roman"/>
          <w:sz w:val="22"/>
          <w:szCs w:val="22"/>
          <w:lang w:eastAsia="en-GB"/>
        </w:rPr>
        <w:t>process</w:t>
      </w:r>
      <w:r w:rsidR="00A65BB2" w:rsidRPr="00BC3D5A">
        <w:rPr>
          <w:rFonts w:eastAsia="Times New Roman"/>
          <w:sz w:val="22"/>
          <w:szCs w:val="22"/>
          <w:lang w:eastAsia="en-GB"/>
        </w:rPr>
        <w:t>, and impact</w:t>
      </w:r>
      <w:r w:rsidR="00F32555">
        <w:rPr>
          <w:rFonts w:eastAsia="Times New Roman"/>
          <w:sz w:val="22"/>
          <w:szCs w:val="22"/>
          <w:lang w:eastAsia="en-GB"/>
        </w:rPr>
        <w:t xml:space="preserve">. Gender-based information can </w:t>
      </w:r>
      <w:r w:rsidR="00654494">
        <w:rPr>
          <w:rFonts w:eastAsia="Times New Roman"/>
          <w:sz w:val="22"/>
          <w:szCs w:val="22"/>
          <w:lang w:eastAsia="en-GB"/>
        </w:rPr>
        <w:t xml:space="preserve"> </w:t>
      </w:r>
      <w:r w:rsidR="00BB5EA2" w:rsidRPr="00BC3D5A">
        <w:rPr>
          <w:rFonts w:eastAsia="Times New Roman"/>
          <w:sz w:val="22"/>
          <w:szCs w:val="22"/>
          <w:lang w:eastAsia="en-GB"/>
        </w:rPr>
        <w:t>improve collective intelligence and performance</w:t>
      </w:r>
      <w:r w:rsidR="00E54330" w:rsidRPr="00BC3D5A">
        <w:rPr>
          <w:rFonts w:eastAsia="Times New Roman"/>
          <w:sz w:val="22"/>
          <w:szCs w:val="22"/>
          <w:lang w:eastAsia="en-GB"/>
        </w:rPr>
        <w:t>, as well as</w:t>
      </w:r>
      <w:r w:rsidR="00BB5EA2" w:rsidRPr="00BC3D5A">
        <w:rPr>
          <w:rFonts w:eastAsia="Times New Roman"/>
          <w:sz w:val="22"/>
          <w:szCs w:val="22"/>
          <w:lang w:eastAsia="en-GB"/>
        </w:rPr>
        <w:t xml:space="preserve"> </w:t>
      </w:r>
      <w:r w:rsidR="00A514E8" w:rsidRPr="00BC3D5A">
        <w:rPr>
          <w:rFonts w:eastAsia="Times New Roman"/>
          <w:sz w:val="22"/>
          <w:szCs w:val="22"/>
          <w:lang w:eastAsia="en-GB"/>
        </w:rPr>
        <w:t>provide opportunities to identify</w:t>
      </w:r>
      <w:r w:rsidR="00BB5EA2" w:rsidRPr="00BC3D5A">
        <w:rPr>
          <w:rFonts w:eastAsia="Times New Roman"/>
          <w:sz w:val="22"/>
          <w:szCs w:val="22"/>
          <w:lang w:eastAsia="en-GB"/>
        </w:rPr>
        <w:t xml:space="preserve"> new markets for science knowledge</w:t>
      </w:r>
      <w:r w:rsidR="00E54330" w:rsidRPr="00BC3D5A">
        <w:rPr>
          <w:rFonts w:eastAsia="Times New Roman"/>
          <w:sz w:val="22"/>
          <w:szCs w:val="22"/>
          <w:lang w:eastAsia="en-GB"/>
        </w:rPr>
        <w:t xml:space="preserve"> where gender differentiate</w:t>
      </w:r>
      <w:r w:rsidR="00F32555">
        <w:rPr>
          <w:rFonts w:eastAsia="Times New Roman"/>
          <w:sz w:val="22"/>
          <w:szCs w:val="22"/>
          <w:lang w:eastAsia="en-GB"/>
        </w:rPr>
        <w:t>s</w:t>
      </w:r>
      <w:r w:rsidR="00E54330" w:rsidRPr="00BC3D5A">
        <w:rPr>
          <w:rFonts w:eastAsia="Times New Roman"/>
          <w:sz w:val="22"/>
          <w:szCs w:val="22"/>
          <w:lang w:eastAsia="en-GB"/>
        </w:rPr>
        <w:t xml:space="preserve"> quality of research </w:t>
      </w:r>
      <w:r w:rsidR="00A514E8" w:rsidRPr="00BC3D5A">
        <w:rPr>
          <w:rFonts w:eastAsia="Times New Roman"/>
          <w:sz w:val="22"/>
          <w:szCs w:val="22"/>
          <w:lang w:eastAsia="en-GB"/>
        </w:rPr>
        <w:t xml:space="preserve">and innovation </w:t>
      </w:r>
      <w:r w:rsidR="00E54330" w:rsidRPr="00BC3D5A">
        <w:rPr>
          <w:rFonts w:eastAsia="Times New Roman"/>
          <w:sz w:val="22"/>
          <w:szCs w:val="22"/>
          <w:lang w:eastAsia="en-GB"/>
        </w:rPr>
        <w:t>outcomes</w:t>
      </w:r>
      <w:r w:rsidR="00A514E8" w:rsidRPr="00BC3D5A">
        <w:rPr>
          <w:rFonts w:eastAsia="Times New Roman"/>
          <w:sz w:val="22"/>
          <w:szCs w:val="22"/>
          <w:lang w:eastAsia="en-GB"/>
        </w:rPr>
        <w:t>.</w:t>
      </w:r>
    </w:p>
    <w:p w:rsidR="00A514E8" w:rsidRPr="004E4B47" w:rsidRDefault="00A65BB2" w:rsidP="005017B3">
      <w:pPr>
        <w:pStyle w:val="ListParagraph"/>
        <w:numPr>
          <w:ilvl w:val="0"/>
          <w:numId w:val="2"/>
        </w:numPr>
        <w:spacing w:after="120"/>
        <w:ind w:left="360"/>
        <w:rPr>
          <w:rFonts w:eastAsia="Times New Roman"/>
          <w:sz w:val="22"/>
          <w:szCs w:val="22"/>
          <w:lang w:eastAsia="en-GB"/>
        </w:rPr>
      </w:pPr>
      <w:r w:rsidRPr="00BC3D5A">
        <w:rPr>
          <w:rFonts w:eastAsia="Times New Roman"/>
          <w:sz w:val="22"/>
          <w:szCs w:val="22"/>
          <w:lang w:eastAsia="en-GB"/>
        </w:rPr>
        <w:t>A</w:t>
      </w:r>
      <w:r w:rsidR="00343C79" w:rsidRPr="00BC3D5A">
        <w:rPr>
          <w:rFonts w:eastAsia="Times New Roman"/>
          <w:sz w:val="22"/>
          <w:szCs w:val="22"/>
          <w:lang w:eastAsia="en-GB"/>
        </w:rPr>
        <w:t>dvancing</w:t>
      </w:r>
      <w:r w:rsidR="005017B3">
        <w:rPr>
          <w:rFonts w:eastAsia="Times New Roman"/>
          <w:sz w:val="22"/>
          <w:szCs w:val="22"/>
          <w:lang w:eastAsia="en-GB"/>
        </w:rPr>
        <w:t xml:space="preserve"> </w:t>
      </w:r>
      <w:r w:rsidR="00F32555">
        <w:rPr>
          <w:rFonts w:eastAsia="Times New Roman"/>
          <w:sz w:val="22"/>
          <w:szCs w:val="22"/>
          <w:lang w:eastAsia="en-GB"/>
        </w:rPr>
        <w:t xml:space="preserve">a </w:t>
      </w:r>
      <w:r w:rsidR="00654494">
        <w:rPr>
          <w:rFonts w:eastAsia="Times New Roman"/>
          <w:sz w:val="22"/>
          <w:szCs w:val="22"/>
          <w:lang w:eastAsia="en-GB"/>
        </w:rPr>
        <w:t>C</w:t>
      </w:r>
      <w:r w:rsidRPr="00BC3D5A">
        <w:rPr>
          <w:rFonts w:eastAsia="Times New Roman"/>
          <w:sz w:val="22"/>
          <w:szCs w:val="22"/>
          <w:lang w:eastAsia="en-GB"/>
        </w:rPr>
        <w:t xml:space="preserve">ommunity </w:t>
      </w:r>
      <w:r w:rsidR="00654494">
        <w:rPr>
          <w:rFonts w:eastAsia="Times New Roman"/>
          <w:sz w:val="22"/>
          <w:szCs w:val="22"/>
          <w:lang w:eastAsia="en-GB"/>
        </w:rPr>
        <w:t>O</w:t>
      </w:r>
      <w:r w:rsidRPr="00BC3D5A">
        <w:rPr>
          <w:rFonts w:eastAsia="Times New Roman"/>
          <w:sz w:val="22"/>
          <w:szCs w:val="22"/>
          <w:lang w:eastAsia="en-GB"/>
        </w:rPr>
        <w:t>f</w:t>
      </w:r>
      <w:r w:rsidR="00343C79" w:rsidRPr="00BC3D5A">
        <w:rPr>
          <w:rFonts w:eastAsia="Times New Roman"/>
          <w:sz w:val="22"/>
          <w:szCs w:val="22"/>
          <w:lang w:eastAsia="en-GB"/>
        </w:rPr>
        <w:t xml:space="preserve"> </w:t>
      </w:r>
      <w:r w:rsidR="00654494">
        <w:rPr>
          <w:rFonts w:eastAsia="Times New Roman"/>
          <w:sz w:val="22"/>
          <w:szCs w:val="22"/>
          <w:lang w:eastAsia="en-GB"/>
        </w:rPr>
        <w:t>P</w:t>
      </w:r>
      <w:r w:rsidR="00343C79" w:rsidRPr="00BC3D5A">
        <w:rPr>
          <w:rFonts w:eastAsia="Times New Roman"/>
          <w:sz w:val="22"/>
          <w:szCs w:val="22"/>
          <w:lang w:eastAsia="en-GB"/>
        </w:rPr>
        <w:t>ractice</w:t>
      </w:r>
      <w:r w:rsidR="00BB5EA2" w:rsidRPr="00BC3D5A">
        <w:rPr>
          <w:rFonts w:eastAsia="Times New Roman"/>
          <w:sz w:val="22"/>
          <w:szCs w:val="22"/>
          <w:lang w:eastAsia="en-GB"/>
        </w:rPr>
        <w:t xml:space="preserve"> (CoP)</w:t>
      </w:r>
      <w:r w:rsidR="00343C79" w:rsidRPr="00BC3D5A">
        <w:rPr>
          <w:rFonts w:eastAsia="Times New Roman"/>
          <w:sz w:val="22"/>
          <w:szCs w:val="22"/>
          <w:lang w:eastAsia="en-GB"/>
        </w:rPr>
        <w:t xml:space="preserve"> </w:t>
      </w:r>
      <w:r w:rsidRPr="00BC3D5A">
        <w:rPr>
          <w:rFonts w:eastAsia="Times New Roman"/>
          <w:sz w:val="22"/>
          <w:szCs w:val="22"/>
          <w:lang w:eastAsia="en-GB"/>
        </w:rPr>
        <w:t xml:space="preserve">approach to improve </w:t>
      </w:r>
      <w:r w:rsidR="00BB5EA2" w:rsidRPr="00BC3D5A">
        <w:rPr>
          <w:rFonts w:eastAsia="Times New Roman"/>
          <w:sz w:val="22"/>
          <w:szCs w:val="22"/>
          <w:lang w:eastAsia="en-GB"/>
        </w:rPr>
        <w:t xml:space="preserve">how </w:t>
      </w:r>
      <w:r w:rsidR="00E54330" w:rsidRPr="00BC3D5A">
        <w:rPr>
          <w:rFonts w:eastAsia="Times New Roman"/>
          <w:sz w:val="22"/>
          <w:szCs w:val="22"/>
          <w:lang w:eastAsia="en-GB"/>
        </w:rPr>
        <w:t xml:space="preserve">RPOs and RFOs in physics </w:t>
      </w:r>
      <w:r w:rsidR="00BB5EA2" w:rsidRPr="00BC3D5A">
        <w:rPr>
          <w:rFonts w:eastAsia="Times New Roman"/>
          <w:sz w:val="22"/>
          <w:szCs w:val="22"/>
          <w:lang w:eastAsia="en-GB"/>
        </w:rPr>
        <w:t xml:space="preserve">can collectively respond to shared </w:t>
      </w:r>
      <w:r w:rsidR="00E54330" w:rsidRPr="00BC3D5A">
        <w:rPr>
          <w:rFonts w:eastAsia="Times New Roman"/>
          <w:sz w:val="22"/>
          <w:szCs w:val="22"/>
          <w:lang w:eastAsia="en-GB"/>
        </w:rPr>
        <w:t>and well evidence</w:t>
      </w:r>
      <w:r w:rsidR="00654494">
        <w:rPr>
          <w:rFonts w:eastAsia="Times New Roman"/>
          <w:sz w:val="22"/>
          <w:szCs w:val="22"/>
          <w:lang w:eastAsia="en-GB"/>
        </w:rPr>
        <w:t>d</w:t>
      </w:r>
      <w:r w:rsidR="00E54330" w:rsidRPr="00BC3D5A">
        <w:rPr>
          <w:rFonts w:eastAsia="Times New Roman"/>
          <w:sz w:val="22"/>
          <w:szCs w:val="22"/>
          <w:lang w:eastAsia="en-GB"/>
        </w:rPr>
        <w:t xml:space="preserve"> </w:t>
      </w:r>
      <w:r w:rsidR="00BB5EA2" w:rsidRPr="00BC3D5A">
        <w:rPr>
          <w:rFonts w:eastAsia="Times New Roman"/>
          <w:sz w:val="22"/>
          <w:szCs w:val="22"/>
          <w:lang w:eastAsia="en-GB"/>
        </w:rPr>
        <w:t>gender issues</w:t>
      </w:r>
      <w:r w:rsidR="00F32555">
        <w:rPr>
          <w:rFonts w:eastAsia="Times New Roman"/>
          <w:sz w:val="22"/>
          <w:szCs w:val="22"/>
          <w:lang w:eastAsia="en-GB"/>
        </w:rPr>
        <w:t xml:space="preserve"> and </w:t>
      </w:r>
      <w:r w:rsidR="00CA7B68">
        <w:rPr>
          <w:rFonts w:eastAsia="Times New Roman"/>
          <w:sz w:val="22"/>
          <w:szCs w:val="22"/>
          <w:lang w:eastAsia="en-GB"/>
        </w:rPr>
        <w:t xml:space="preserve">specific </w:t>
      </w:r>
      <w:r w:rsidR="00F32555">
        <w:rPr>
          <w:rFonts w:eastAsia="Times New Roman"/>
          <w:sz w:val="22"/>
          <w:szCs w:val="22"/>
          <w:lang w:eastAsia="en-GB"/>
        </w:rPr>
        <w:t>challeng</w:t>
      </w:r>
      <w:r w:rsidR="00CA7B68">
        <w:rPr>
          <w:rFonts w:eastAsia="Times New Roman"/>
          <w:sz w:val="22"/>
          <w:szCs w:val="22"/>
          <w:lang w:eastAsia="en-GB"/>
        </w:rPr>
        <w:t xml:space="preserve">es such as  </w:t>
      </w:r>
      <w:r w:rsidR="00AD3B20" w:rsidRPr="00BC3D5A">
        <w:rPr>
          <w:rFonts w:eastAsia="Times New Roman"/>
          <w:sz w:val="22"/>
          <w:szCs w:val="22"/>
          <w:lang w:eastAsia="en-GB"/>
        </w:rPr>
        <w:t xml:space="preserve">retention of women already in the system and mobility of </w:t>
      </w:r>
      <w:r w:rsidR="00E54330" w:rsidRPr="00BC3D5A">
        <w:rPr>
          <w:rFonts w:eastAsia="Times New Roman"/>
          <w:sz w:val="22"/>
          <w:szCs w:val="22"/>
          <w:lang w:eastAsia="en-GB"/>
        </w:rPr>
        <w:t>dual-career couples</w:t>
      </w:r>
      <w:r w:rsidR="00AD3B20" w:rsidRPr="00BC3D5A">
        <w:rPr>
          <w:rFonts w:eastAsia="Times New Roman"/>
          <w:sz w:val="22"/>
          <w:szCs w:val="22"/>
          <w:lang w:eastAsia="en-GB"/>
        </w:rPr>
        <w:t>. Th</w:t>
      </w:r>
      <w:r w:rsidR="00F32555">
        <w:rPr>
          <w:rFonts w:eastAsia="Times New Roman"/>
          <w:sz w:val="22"/>
          <w:szCs w:val="22"/>
          <w:lang w:eastAsia="en-GB"/>
        </w:rPr>
        <w:t>is  is</w:t>
      </w:r>
      <w:r w:rsidR="00AD3B20" w:rsidRPr="00BC3D5A">
        <w:rPr>
          <w:rFonts w:eastAsia="Times New Roman"/>
          <w:sz w:val="22"/>
          <w:szCs w:val="22"/>
          <w:lang w:eastAsia="en-GB"/>
        </w:rPr>
        <w:t xml:space="preserve"> supported through</w:t>
      </w:r>
      <w:r w:rsidR="00A514E8" w:rsidRPr="00BC3D5A">
        <w:rPr>
          <w:rFonts w:eastAsia="Times New Roman"/>
          <w:sz w:val="22"/>
          <w:szCs w:val="22"/>
          <w:lang w:eastAsia="en-GB"/>
        </w:rPr>
        <w:t xml:space="preserve"> the</w:t>
      </w:r>
      <w:r w:rsidR="00AD3B20" w:rsidRPr="00BC3D5A">
        <w:rPr>
          <w:rFonts w:eastAsia="Times New Roman"/>
          <w:sz w:val="22"/>
          <w:szCs w:val="22"/>
          <w:lang w:eastAsia="en-GB"/>
        </w:rPr>
        <w:t xml:space="preserve"> inclusion of the GENERA Network as a target in the new </w:t>
      </w:r>
      <w:r w:rsidR="00BB5EA2" w:rsidRPr="00BC3D5A">
        <w:rPr>
          <w:rFonts w:eastAsia="Times New Roman"/>
          <w:sz w:val="22"/>
          <w:szCs w:val="22"/>
          <w:lang w:eastAsia="en-GB"/>
        </w:rPr>
        <w:t xml:space="preserve">Horizon 2020 project </w:t>
      </w:r>
      <w:r w:rsidR="00BB5EA2" w:rsidRPr="004E4B47">
        <w:rPr>
          <w:rFonts w:eastAsia="Times New Roman"/>
          <w:sz w:val="22"/>
          <w:szCs w:val="22"/>
          <w:lang w:eastAsia="en-GB"/>
        </w:rPr>
        <w:t>ACT</w:t>
      </w:r>
      <w:r w:rsidR="005017B3">
        <w:rPr>
          <w:rFonts w:eastAsia="Times New Roman"/>
          <w:sz w:val="22"/>
          <w:szCs w:val="22"/>
          <w:lang w:eastAsia="en-GB"/>
        </w:rPr>
        <w:t xml:space="preserve"> (</w:t>
      </w:r>
      <w:r w:rsidR="00F32555" w:rsidRPr="00F32555">
        <w:rPr>
          <w:rFonts w:eastAsia="Times New Roman"/>
          <w:sz w:val="22"/>
          <w:szCs w:val="22"/>
          <w:lang w:eastAsia="en-GB"/>
        </w:rPr>
        <w:t>http://gender-ict.net/act-is-launched-a-new-international-project-on-gender-equality-in-research-and-innovation/</w:t>
      </w:r>
      <w:r w:rsidR="00F32555">
        <w:rPr>
          <w:rFonts w:eastAsia="Times New Roman"/>
          <w:sz w:val="22"/>
          <w:szCs w:val="22"/>
          <w:lang w:eastAsia="en-GB"/>
        </w:rPr>
        <w:t>)</w:t>
      </w:r>
      <w:r w:rsidR="00AD3B20" w:rsidRPr="004E4B47">
        <w:rPr>
          <w:rFonts w:eastAsia="Times New Roman"/>
          <w:sz w:val="22"/>
          <w:szCs w:val="22"/>
          <w:lang w:eastAsia="en-GB"/>
        </w:rPr>
        <w:t>,</w:t>
      </w:r>
      <w:r w:rsidR="00AD3B20" w:rsidRPr="00BC3D5A">
        <w:rPr>
          <w:rFonts w:eastAsia="Times New Roman"/>
          <w:sz w:val="22"/>
          <w:szCs w:val="22"/>
          <w:lang w:eastAsia="en-GB"/>
        </w:rPr>
        <w:t xml:space="preserve"> which is</w:t>
      </w:r>
      <w:r w:rsidR="00BB5EA2" w:rsidRPr="00BC3D5A">
        <w:rPr>
          <w:rFonts w:eastAsia="Times New Roman"/>
          <w:sz w:val="22"/>
          <w:szCs w:val="22"/>
          <w:lang w:eastAsia="en-GB"/>
        </w:rPr>
        <w:t xml:space="preserve"> develop</w:t>
      </w:r>
      <w:r w:rsidR="00AD3B20" w:rsidRPr="00BC3D5A">
        <w:rPr>
          <w:rFonts w:eastAsia="Times New Roman"/>
          <w:sz w:val="22"/>
          <w:szCs w:val="22"/>
          <w:lang w:eastAsia="en-GB"/>
        </w:rPr>
        <w:t>ing</w:t>
      </w:r>
      <w:r w:rsidR="00BB5EA2" w:rsidRPr="00BC3D5A">
        <w:rPr>
          <w:rFonts w:eastAsia="Times New Roman"/>
          <w:sz w:val="22"/>
          <w:szCs w:val="22"/>
          <w:lang w:eastAsia="en-GB"/>
        </w:rPr>
        <w:t xml:space="preserve"> CoPs</w:t>
      </w:r>
      <w:r w:rsidR="00AD3B20" w:rsidRPr="00BC3D5A">
        <w:rPr>
          <w:rFonts w:eastAsia="Times New Roman"/>
          <w:sz w:val="22"/>
          <w:szCs w:val="22"/>
          <w:lang w:eastAsia="en-GB"/>
        </w:rPr>
        <w:t xml:space="preserve"> in </w:t>
      </w:r>
      <w:r w:rsidR="00F32555">
        <w:rPr>
          <w:rFonts w:eastAsia="Times New Roman"/>
          <w:sz w:val="22"/>
          <w:szCs w:val="22"/>
          <w:lang w:eastAsia="en-GB"/>
        </w:rPr>
        <w:t>research and innovation</w:t>
      </w:r>
      <w:r w:rsidR="00AD3B20" w:rsidRPr="00BC3D5A">
        <w:rPr>
          <w:rFonts w:eastAsia="Times New Roman"/>
          <w:sz w:val="22"/>
          <w:szCs w:val="22"/>
          <w:lang w:eastAsia="en-GB"/>
        </w:rPr>
        <w:t xml:space="preserve"> across Europ</w:t>
      </w:r>
      <w:r w:rsidR="005017B3">
        <w:rPr>
          <w:rFonts w:eastAsia="Times New Roman"/>
          <w:sz w:val="22"/>
          <w:szCs w:val="22"/>
          <w:lang w:eastAsia="en-GB"/>
        </w:rPr>
        <w:t>e.</w:t>
      </w:r>
    </w:p>
    <w:p w:rsidR="00C17F8D" w:rsidRDefault="00A65BB2" w:rsidP="004E4B47">
      <w:pPr>
        <w:pStyle w:val="ListParagraph"/>
        <w:numPr>
          <w:ilvl w:val="0"/>
          <w:numId w:val="2"/>
        </w:numPr>
        <w:spacing w:after="120"/>
        <w:ind w:left="360"/>
        <w:rPr>
          <w:rFonts w:eastAsia="Times New Roman"/>
          <w:sz w:val="22"/>
          <w:szCs w:val="22"/>
          <w:lang w:eastAsia="en-GB"/>
        </w:rPr>
      </w:pPr>
      <w:r w:rsidRPr="00BC3D5A">
        <w:rPr>
          <w:rFonts w:eastAsia="Times New Roman"/>
          <w:sz w:val="22"/>
          <w:szCs w:val="22"/>
          <w:lang w:eastAsia="en-GB"/>
        </w:rPr>
        <w:t>Ensuring that gender cons</w:t>
      </w:r>
      <w:r w:rsidR="00A514E8" w:rsidRPr="00BC3D5A">
        <w:rPr>
          <w:rFonts w:eastAsia="Times New Roman"/>
          <w:sz w:val="22"/>
          <w:szCs w:val="22"/>
          <w:lang w:eastAsia="en-GB"/>
        </w:rPr>
        <w:t>iderations</w:t>
      </w:r>
      <w:r w:rsidR="00743428" w:rsidRPr="00BC3D5A">
        <w:rPr>
          <w:rFonts w:eastAsia="Times New Roman"/>
          <w:sz w:val="22"/>
          <w:szCs w:val="22"/>
          <w:lang w:eastAsia="en-GB"/>
        </w:rPr>
        <w:t>, e.g. gender stereotyping of jobs,</w:t>
      </w:r>
      <w:r w:rsidR="00E346B3">
        <w:rPr>
          <w:rFonts w:eastAsia="Times New Roman"/>
          <w:sz w:val="22"/>
          <w:szCs w:val="22"/>
          <w:lang w:eastAsia="en-GB"/>
        </w:rPr>
        <w:t xml:space="preserve"> are properl</w:t>
      </w:r>
      <w:r w:rsidR="00F32555">
        <w:rPr>
          <w:rFonts w:eastAsia="Times New Roman"/>
          <w:sz w:val="22"/>
          <w:szCs w:val="22"/>
          <w:lang w:eastAsia="en-GB"/>
        </w:rPr>
        <w:t>y i</w:t>
      </w:r>
      <w:r w:rsidR="00A514E8" w:rsidRPr="00BC3D5A">
        <w:rPr>
          <w:rFonts w:eastAsia="Times New Roman"/>
          <w:sz w:val="22"/>
          <w:szCs w:val="22"/>
          <w:lang w:eastAsia="en-GB"/>
        </w:rPr>
        <w:t xml:space="preserve">ntegrated into </w:t>
      </w:r>
      <w:r w:rsidRPr="00BC3D5A">
        <w:rPr>
          <w:rFonts w:eastAsia="Times New Roman"/>
          <w:sz w:val="22"/>
          <w:szCs w:val="22"/>
          <w:lang w:eastAsia="en-GB"/>
        </w:rPr>
        <w:t>advocacy</w:t>
      </w:r>
      <w:r w:rsidR="004E4B47">
        <w:rPr>
          <w:rFonts w:eastAsia="Times New Roman"/>
          <w:sz w:val="22"/>
          <w:szCs w:val="22"/>
          <w:lang w:eastAsia="en-GB"/>
        </w:rPr>
        <w:t xml:space="preserve"> </w:t>
      </w:r>
      <w:r w:rsidRPr="00BC3D5A">
        <w:rPr>
          <w:rFonts w:eastAsia="Times New Roman"/>
          <w:sz w:val="22"/>
          <w:szCs w:val="22"/>
          <w:lang w:eastAsia="en-GB"/>
        </w:rPr>
        <w:t xml:space="preserve">and outreach activities </w:t>
      </w:r>
      <w:r w:rsidR="00AD3B20" w:rsidRPr="00BC3D5A">
        <w:rPr>
          <w:rFonts w:eastAsia="Times New Roman"/>
          <w:sz w:val="22"/>
          <w:szCs w:val="22"/>
          <w:lang w:eastAsia="en-GB"/>
        </w:rPr>
        <w:t>designed to promote</w:t>
      </w:r>
      <w:r w:rsidRPr="00BC3D5A">
        <w:rPr>
          <w:rFonts w:eastAsia="Times New Roman"/>
          <w:sz w:val="22"/>
          <w:szCs w:val="22"/>
          <w:lang w:eastAsia="en-GB"/>
        </w:rPr>
        <w:t xml:space="preserve"> </w:t>
      </w:r>
      <w:r w:rsidR="00343C79" w:rsidRPr="00BC3D5A">
        <w:rPr>
          <w:rFonts w:eastAsia="Times New Roman"/>
          <w:sz w:val="22"/>
          <w:szCs w:val="22"/>
          <w:lang w:eastAsia="en-GB"/>
        </w:rPr>
        <w:t>the value of p</w:t>
      </w:r>
      <w:r w:rsidRPr="00BC3D5A">
        <w:rPr>
          <w:rFonts w:eastAsia="Times New Roman"/>
          <w:sz w:val="22"/>
          <w:szCs w:val="22"/>
          <w:lang w:eastAsia="en-GB"/>
        </w:rPr>
        <w:t xml:space="preserve">hysics education </w:t>
      </w:r>
      <w:r w:rsidR="00743428" w:rsidRPr="00BC3D5A">
        <w:rPr>
          <w:rFonts w:eastAsia="Times New Roman"/>
          <w:sz w:val="22"/>
          <w:szCs w:val="22"/>
          <w:lang w:eastAsia="en-GB"/>
        </w:rPr>
        <w:t xml:space="preserve">and awareness of opportunities for physics-related employment and careers.  </w:t>
      </w:r>
      <w:r w:rsidR="00F32555">
        <w:rPr>
          <w:rFonts w:eastAsia="Times New Roman"/>
          <w:sz w:val="22"/>
          <w:szCs w:val="22"/>
          <w:lang w:eastAsia="en-GB"/>
        </w:rPr>
        <w:t xml:space="preserve">Statistics evidence shows </w:t>
      </w:r>
      <w:r w:rsidR="00743428" w:rsidRPr="00BC3D5A">
        <w:rPr>
          <w:rFonts w:eastAsia="Times New Roman"/>
          <w:sz w:val="22"/>
          <w:szCs w:val="22"/>
          <w:lang w:eastAsia="en-GB"/>
        </w:rPr>
        <w:t xml:space="preserve">a </w:t>
      </w:r>
      <w:r w:rsidR="00A514E8" w:rsidRPr="00BC3D5A">
        <w:rPr>
          <w:rFonts w:eastAsia="Times New Roman"/>
          <w:sz w:val="22"/>
          <w:szCs w:val="22"/>
          <w:lang w:eastAsia="en-GB"/>
        </w:rPr>
        <w:t xml:space="preserve">low level of </w:t>
      </w:r>
      <w:r w:rsidR="00E54330" w:rsidRPr="00BC3D5A">
        <w:rPr>
          <w:rFonts w:eastAsia="Times New Roman"/>
          <w:sz w:val="22"/>
          <w:szCs w:val="22"/>
          <w:lang w:eastAsia="en-GB"/>
        </w:rPr>
        <w:t>interest in physics among school children</w:t>
      </w:r>
      <w:r w:rsidR="00A514E8" w:rsidRPr="00BC3D5A">
        <w:rPr>
          <w:rFonts w:eastAsia="Times New Roman"/>
          <w:sz w:val="22"/>
          <w:szCs w:val="22"/>
          <w:lang w:eastAsia="en-GB"/>
        </w:rPr>
        <w:t>, primarily girls but also boys,</w:t>
      </w:r>
      <w:r w:rsidR="00E54330" w:rsidRPr="00BC3D5A">
        <w:rPr>
          <w:rFonts w:eastAsia="Times New Roman"/>
          <w:sz w:val="22"/>
          <w:szCs w:val="22"/>
          <w:lang w:eastAsia="en-GB"/>
        </w:rPr>
        <w:t xml:space="preserve"> and </w:t>
      </w:r>
      <w:r w:rsidR="00A514E8" w:rsidRPr="00BC3D5A">
        <w:rPr>
          <w:rFonts w:eastAsia="Times New Roman"/>
          <w:sz w:val="22"/>
          <w:szCs w:val="22"/>
          <w:lang w:eastAsia="en-GB"/>
        </w:rPr>
        <w:t>persistent gender imbalance in university enrolment by field</w:t>
      </w:r>
      <w:r w:rsidR="00743428" w:rsidRPr="00BC3D5A">
        <w:rPr>
          <w:rFonts w:eastAsia="Times New Roman"/>
          <w:sz w:val="22"/>
          <w:szCs w:val="22"/>
          <w:lang w:eastAsia="en-GB"/>
        </w:rPr>
        <w:t>,</w:t>
      </w:r>
      <w:r w:rsidR="00A514E8" w:rsidRPr="00BC3D5A">
        <w:rPr>
          <w:rFonts w:eastAsia="Times New Roman"/>
          <w:sz w:val="22"/>
          <w:szCs w:val="22"/>
          <w:lang w:eastAsia="en-GB"/>
        </w:rPr>
        <w:t xml:space="preserve"> with physics lagging </w:t>
      </w:r>
      <w:r w:rsidR="00F32555">
        <w:rPr>
          <w:rFonts w:eastAsia="Times New Roman"/>
          <w:sz w:val="22"/>
          <w:szCs w:val="22"/>
          <w:lang w:eastAsia="en-GB"/>
        </w:rPr>
        <w:t>other fields such as life sciences</w:t>
      </w:r>
      <w:r w:rsidR="00A514E8" w:rsidRPr="00BC3D5A">
        <w:rPr>
          <w:rFonts w:eastAsia="Times New Roman"/>
          <w:sz w:val="22"/>
          <w:szCs w:val="22"/>
          <w:lang w:eastAsia="en-GB"/>
        </w:rPr>
        <w:t xml:space="preserve"> in attracting women. </w:t>
      </w:r>
    </w:p>
    <w:p w:rsidR="00E346B3" w:rsidRPr="00E346B3" w:rsidRDefault="00E346B3" w:rsidP="004E4B47">
      <w:pPr>
        <w:pStyle w:val="ListParagraph"/>
        <w:spacing w:after="120"/>
        <w:rPr>
          <w:rFonts w:eastAsia="Times New Roman"/>
          <w:sz w:val="22"/>
          <w:szCs w:val="22"/>
          <w:lang w:eastAsia="en-GB"/>
        </w:rPr>
      </w:pPr>
    </w:p>
    <w:p w:rsidR="00E346B3" w:rsidRDefault="00E346B3" w:rsidP="004E4B47">
      <w:pPr>
        <w:spacing w:after="120"/>
        <w:rPr>
          <w:rFonts w:eastAsia="Times New Roman"/>
          <w:sz w:val="22"/>
          <w:szCs w:val="22"/>
          <w:lang w:eastAsia="en-GB"/>
        </w:rPr>
      </w:pPr>
    </w:p>
    <w:p w:rsidR="00635D2B" w:rsidRDefault="00635D2B" w:rsidP="00635D2B">
      <w:pPr>
        <w:spacing w:after="120"/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Signed: _______________________________  Date: __________________________</w:t>
      </w:r>
    </w:p>
    <w:p w:rsidR="00E346B3" w:rsidRDefault="00E346B3" w:rsidP="00635D2B">
      <w:pPr>
        <w:rPr>
          <w:rFonts w:eastAsia="Times New Roman"/>
          <w:sz w:val="22"/>
          <w:szCs w:val="22"/>
          <w:lang w:eastAsia="en-GB"/>
        </w:rPr>
      </w:pPr>
      <w:r>
        <w:rPr>
          <w:rFonts w:eastAsia="Times New Roman"/>
          <w:sz w:val="22"/>
          <w:szCs w:val="22"/>
          <w:lang w:eastAsia="en-GB"/>
        </w:rPr>
        <w:t>Signed by Chair of GENERA General Board? By GENERA Coordinator?</w:t>
      </w:r>
    </w:p>
    <w:p w:rsidR="00E346B3" w:rsidRPr="00E346B3" w:rsidRDefault="00E346B3" w:rsidP="00E346B3">
      <w:pPr>
        <w:rPr>
          <w:rFonts w:eastAsia="Times New Roman"/>
          <w:sz w:val="22"/>
          <w:szCs w:val="22"/>
          <w:lang w:eastAsia="en-GB"/>
        </w:rPr>
      </w:pPr>
    </w:p>
    <w:p w:rsidR="00AC0536" w:rsidRPr="00293F0C" w:rsidRDefault="00AC0536" w:rsidP="00293F0C">
      <w:pPr>
        <w:rPr>
          <w:rFonts w:eastAsia="Times New Roman"/>
          <w:sz w:val="22"/>
          <w:szCs w:val="22"/>
          <w:lang w:eastAsia="en-GB"/>
        </w:rPr>
      </w:pPr>
    </w:p>
    <w:p w:rsidR="00AC0536" w:rsidRDefault="00AC0536" w:rsidP="00293F0C">
      <w:pPr>
        <w:rPr>
          <w:rFonts w:eastAsia="Times New Roman"/>
          <w:sz w:val="22"/>
          <w:szCs w:val="22"/>
          <w:lang w:eastAsia="en-GB"/>
        </w:rPr>
      </w:pPr>
    </w:p>
    <w:p w:rsidR="003C4BD2" w:rsidRDefault="003C4BD2" w:rsidP="00293F0C">
      <w:pPr>
        <w:rPr>
          <w:rFonts w:eastAsia="Times New Roman"/>
          <w:i/>
          <w:sz w:val="22"/>
          <w:szCs w:val="22"/>
          <w:lang w:eastAsia="en-GB"/>
        </w:rPr>
      </w:pPr>
    </w:p>
    <w:p w:rsidR="003C4BD2" w:rsidRDefault="003C4BD2" w:rsidP="00293F0C">
      <w:pPr>
        <w:rPr>
          <w:rFonts w:eastAsia="Times New Roman"/>
          <w:i/>
          <w:sz w:val="22"/>
          <w:szCs w:val="22"/>
          <w:lang w:eastAsia="en-GB"/>
        </w:rPr>
      </w:pPr>
    </w:p>
    <w:p w:rsidR="003C4BD2" w:rsidRPr="003C4BD2" w:rsidRDefault="003C4BD2" w:rsidP="00293F0C">
      <w:pPr>
        <w:rPr>
          <w:rFonts w:eastAsia="Times New Roman"/>
          <w:b/>
          <w:sz w:val="22"/>
          <w:szCs w:val="22"/>
          <w:lang w:eastAsia="en-GB"/>
        </w:rPr>
      </w:pPr>
      <w:r w:rsidRPr="003C4BD2">
        <w:rPr>
          <w:rFonts w:eastAsia="Times New Roman"/>
          <w:b/>
          <w:sz w:val="22"/>
          <w:szCs w:val="22"/>
          <w:lang w:eastAsia="en-GB"/>
        </w:rPr>
        <w:t>Attached for signing</w:t>
      </w:r>
    </w:p>
    <w:p w:rsidR="003C4BD2" w:rsidRPr="003C4BD2" w:rsidRDefault="003C4BD2" w:rsidP="003C4BD2">
      <w:pPr>
        <w:rPr>
          <w:rFonts w:eastAsia="Times New Roman"/>
          <w:sz w:val="22"/>
          <w:szCs w:val="22"/>
          <w:lang w:eastAsia="en-GB"/>
        </w:rPr>
      </w:pPr>
      <w:r w:rsidRPr="005D758C">
        <w:rPr>
          <w:rFonts w:eastAsia="Times New Roman" w:cs="Times New Roman"/>
          <w:sz w:val="22"/>
          <w:szCs w:val="22"/>
          <w:lang w:eastAsia="en-GB"/>
        </w:rPr>
        <w:t>Memorandum of U</w:t>
      </w:r>
      <w:r>
        <w:rPr>
          <w:rFonts w:eastAsia="Times New Roman" w:cs="Times New Roman"/>
          <w:sz w:val="22"/>
          <w:szCs w:val="22"/>
          <w:lang w:eastAsia="en-GB"/>
        </w:rPr>
        <w:t xml:space="preserve">nderstanding </w:t>
      </w:r>
      <w:r w:rsidR="00431A01">
        <w:rPr>
          <w:rFonts w:eastAsia="Times New Roman" w:cs="Times New Roman"/>
          <w:sz w:val="22"/>
          <w:szCs w:val="22"/>
          <w:lang w:eastAsia="en-GB"/>
        </w:rPr>
        <w:t xml:space="preserve">to join </w:t>
      </w:r>
      <w:r>
        <w:rPr>
          <w:rFonts w:eastAsia="Times New Roman" w:cs="Times New Roman"/>
          <w:sz w:val="22"/>
          <w:szCs w:val="22"/>
          <w:lang w:eastAsia="en-GB"/>
        </w:rPr>
        <w:t>a Network for Collaboration in Gender Policy in P</w:t>
      </w:r>
      <w:r w:rsidRPr="005D758C">
        <w:rPr>
          <w:rFonts w:eastAsia="Times New Roman" w:cs="Times New Roman"/>
          <w:sz w:val="22"/>
          <w:szCs w:val="22"/>
          <w:lang w:eastAsia="en-GB"/>
        </w:rPr>
        <w:t>hysics</w:t>
      </w:r>
    </w:p>
    <w:sectPr w:rsidR="003C4BD2" w:rsidRPr="003C4BD2" w:rsidSect="003B3D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B4" w:rsidRDefault="009E4AB4" w:rsidP="00C17F8D">
      <w:r>
        <w:separator/>
      </w:r>
    </w:p>
  </w:endnote>
  <w:endnote w:type="continuationSeparator" w:id="0">
    <w:p w:rsidR="009E4AB4" w:rsidRDefault="009E4AB4" w:rsidP="00C1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B4" w:rsidRDefault="009E4AB4" w:rsidP="00C17F8D">
      <w:r>
        <w:separator/>
      </w:r>
    </w:p>
  </w:footnote>
  <w:footnote w:type="continuationSeparator" w:id="0">
    <w:p w:rsidR="009E4AB4" w:rsidRDefault="009E4AB4" w:rsidP="00C1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B30CA"/>
    <w:multiLevelType w:val="hybridMultilevel"/>
    <w:tmpl w:val="D2E08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02ED0"/>
    <w:multiLevelType w:val="multilevel"/>
    <w:tmpl w:val="434AF6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8D"/>
    <w:rsid w:val="001C6926"/>
    <w:rsid w:val="002034D3"/>
    <w:rsid w:val="0022106A"/>
    <w:rsid w:val="00293F0C"/>
    <w:rsid w:val="002E0483"/>
    <w:rsid w:val="00331A3F"/>
    <w:rsid w:val="003406F9"/>
    <w:rsid w:val="00343C79"/>
    <w:rsid w:val="003A7812"/>
    <w:rsid w:val="003B3DFD"/>
    <w:rsid w:val="003C4BD2"/>
    <w:rsid w:val="00424A39"/>
    <w:rsid w:val="00431A01"/>
    <w:rsid w:val="00457DE8"/>
    <w:rsid w:val="004A0346"/>
    <w:rsid w:val="004E4B47"/>
    <w:rsid w:val="005017B3"/>
    <w:rsid w:val="00563AFE"/>
    <w:rsid w:val="005D758C"/>
    <w:rsid w:val="00635D2B"/>
    <w:rsid w:val="00654494"/>
    <w:rsid w:val="00686E9B"/>
    <w:rsid w:val="00690CE6"/>
    <w:rsid w:val="006D12E2"/>
    <w:rsid w:val="006D1B2C"/>
    <w:rsid w:val="007202EF"/>
    <w:rsid w:val="007203C3"/>
    <w:rsid w:val="00743428"/>
    <w:rsid w:val="00786BF3"/>
    <w:rsid w:val="0096552E"/>
    <w:rsid w:val="009B746A"/>
    <w:rsid w:val="009E4AB4"/>
    <w:rsid w:val="00A469D2"/>
    <w:rsid w:val="00A514E8"/>
    <w:rsid w:val="00A65BB2"/>
    <w:rsid w:val="00A71C10"/>
    <w:rsid w:val="00AC0536"/>
    <w:rsid w:val="00AD3B20"/>
    <w:rsid w:val="00B26E84"/>
    <w:rsid w:val="00B62DE6"/>
    <w:rsid w:val="00BB5EA2"/>
    <w:rsid w:val="00BC3D5A"/>
    <w:rsid w:val="00C17F8D"/>
    <w:rsid w:val="00CA52AE"/>
    <w:rsid w:val="00CA7B68"/>
    <w:rsid w:val="00CF034E"/>
    <w:rsid w:val="00D323F2"/>
    <w:rsid w:val="00D37C29"/>
    <w:rsid w:val="00D75B41"/>
    <w:rsid w:val="00DE19EA"/>
    <w:rsid w:val="00DE1CD5"/>
    <w:rsid w:val="00E10635"/>
    <w:rsid w:val="00E346B3"/>
    <w:rsid w:val="00E530C1"/>
    <w:rsid w:val="00E54330"/>
    <w:rsid w:val="00E90DF3"/>
    <w:rsid w:val="00EF0354"/>
    <w:rsid w:val="00EF0ED1"/>
    <w:rsid w:val="00F32555"/>
    <w:rsid w:val="00F54100"/>
    <w:rsid w:val="00F934D3"/>
    <w:rsid w:val="00FB4070"/>
    <w:rsid w:val="00FF6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DE8F3"/>
  <w15:docId w15:val="{5BEB52DD-587D-4081-BB81-46C3464E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17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F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7F8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C17F8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65B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C3D5A"/>
  </w:style>
  <w:style w:type="character" w:styleId="CommentReference">
    <w:name w:val="annotation reference"/>
    <w:basedOn w:val="DefaultParagraphFont"/>
    <w:uiPriority w:val="99"/>
    <w:semiHidden/>
    <w:unhideWhenUsed/>
    <w:rsid w:val="006544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49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4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4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A7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3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2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531</Words>
  <Characters>2914</Characters>
  <Application>Microsoft Office Word</Application>
  <DocSecurity>0</DocSecurity>
  <Lines>69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 de Wolf</cp:lastModifiedBy>
  <cp:revision>5</cp:revision>
  <cp:lastPrinted>2018-05-30T15:04:00Z</cp:lastPrinted>
  <dcterms:created xsi:type="dcterms:W3CDTF">2018-06-03T16:26:00Z</dcterms:created>
  <dcterms:modified xsi:type="dcterms:W3CDTF">2018-06-03T19:32:00Z</dcterms:modified>
</cp:coreProperties>
</file>